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C3" w:rsidRDefault="00DB14C3" w:rsidP="00DB14C3">
      <w:pPr>
        <w:rPr>
          <w:rFonts w:hint="eastAsia"/>
        </w:rPr>
      </w:pPr>
      <w:r>
        <w:rPr>
          <w:rFonts w:hint="eastAsia"/>
        </w:rPr>
        <w:t>产品代码</w:t>
      </w:r>
      <w:r>
        <w:rPr>
          <w:rFonts w:hint="eastAsia"/>
        </w:rPr>
        <w:tab/>
      </w:r>
    </w:p>
    <w:p w:rsidR="00DB14C3" w:rsidRDefault="00DB14C3" w:rsidP="00DB14C3">
      <w:r>
        <w:t>E2180SWN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屏幕尺寸</w:t>
      </w:r>
      <w:r>
        <w:rPr>
          <w:rFonts w:hint="eastAsia"/>
        </w:rPr>
        <w:t>(</w:t>
      </w:r>
      <w:r>
        <w:rPr>
          <w:rFonts w:hint="eastAsia"/>
        </w:rPr>
        <w:t>对角</w:t>
      </w:r>
      <w:r>
        <w:rPr>
          <w:rFonts w:hint="eastAsia"/>
        </w:rPr>
        <w:t>)</w:t>
      </w:r>
      <w:r>
        <w:rPr>
          <w:rFonts w:hint="eastAsia"/>
        </w:rPr>
        <w:tab/>
        <w:t>20.7"W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可视尺寸</w:t>
      </w:r>
      <w:r>
        <w:rPr>
          <w:rFonts w:hint="eastAsia"/>
        </w:rPr>
        <w:t>(</w:t>
      </w:r>
      <w:r>
        <w:rPr>
          <w:rFonts w:hint="eastAsia"/>
        </w:rPr>
        <w:t>对角</w:t>
      </w:r>
      <w:r>
        <w:rPr>
          <w:rFonts w:hint="eastAsia"/>
        </w:rPr>
        <w:t>)</w:t>
      </w:r>
      <w:r>
        <w:rPr>
          <w:rFonts w:hint="eastAsia"/>
        </w:rPr>
        <w:tab/>
        <w:t>525mm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点距（水平</w:t>
      </w:r>
      <w:r>
        <w:rPr>
          <w:rFonts w:hint="eastAsia"/>
        </w:rPr>
        <w:t>/</w:t>
      </w:r>
      <w:r>
        <w:rPr>
          <w:rFonts w:hint="eastAsia"/>
        </w:rPr>
        <w:t>垂直）</w:t>
      </w:r>
      <w:r>
        <w:rPr>
          <w:rFonts w:hint="eastAsia"/>
        </w:rPr>
        <w:tab/>
        <w:t>0.2385(H)x0.2385(V)mm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画面尺寸（水平</w:t>
      </w:r>
      <w:r>
        <w:rPr>
          <w:rFonts w:hint="eastAsia"/>
        </w:rPr>
        <w:t>/</w:t>
      </w:r>
      <w:r>
        <w:rPr>
          <w:rFonts w:hint="eastAsia"/>
        </w:rPr>
        <w:t>垂直）</w:t>
      </w:r>
      <w:r>
        <w:rPr>
          <w:rFonts w:hint="eastAsia"/>
        </w:rPr>
        <w:tab/>
        <w:t>457.92(H)x257.58(V)mm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亮度（典型值）</w:t>
      </w:r>
      <w:r>
        <w:rPr>
          <w:rFonts w:hint="eastAsia"/>
        </w:rPr>
        <w:tab/>
        <w:t>200 cd/m</w:t>
      </w:r>
      <w:r>
        <w:rPr>
          <w:rFonts w:hint="eastAsia"/>
        </w:rPr>
        <w:t>²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对比度（典型值）</w:t>
      </w:r>
      <w:r>
        <w:rPr>
          <w:rFonts w:hint="eastAsia"/>
        </w:rPr>
        <w:tab/>
        <w:t>20000000:1</w:t>
      </w:r>
      <w:r>
        <w:rPr>
          <w:rFonts w:hint="eastAsia"/>
        </w:rPr>
        <w:t>（动态）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响应时间（典型值）</w:t>
      </w:r>
      <w:r>
        <w:rPr>
          <w:rFonts w:hint="eastAsia"/>
        </w:rPr>
        <w:tab/>
        <w:t>5ms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可视角度（水平</w:t>
      </w:r>
      <w:r>
        <w:rPr>
          <w:rFonts w:hint="eastAsia"/>
        </w:rPr>
        <w:t>/</w:t>
      </w:r>
      <w:r>
        <w:rPr>
          <w:rFonts w:hint="eastAsia"/>
        </w:rPr>
        <w:t>垂直）（典型值）</w:t>
      </w:r>
      <w:r>
        <w:rPr>
          <w:rFonts w:hint="eastAsia"/>
        </w:rPr>
        <w:tab/>
        <w:t>90</w:t>
      </w:r>
      <w:r>
        <w:rPr>
          <w:rFonts w:hint="eastAsia"/>
        </w:rPr>
        <w:t>°</w:t>
      </w:r>
      <w:r>
        <w:rPr>
          <w:rFonts w:hint="eastAsia"/>
        </w:rPr>
        <w:t>/65</w:t>
      </w:r>
      <w:r>
        <w:rPr>
          <w:rFonts w:hint="eastAsia"/>
        </w:rPr>
        <w:t>°</w:t>
      </w:r>
      <w:r>
        <w:rPr>
          <w:rFonts w:hint="eastAsia"/>
        </w:rPr>
        <w:t>(CR</w:t>
      </w:r>
      <w:r>
        <w:rPr>
          <w:rFonts w:hint="eastAsia"/>
        </w:rPr>
        <w:t>≥</w:t>
      </w:r>
      <w:r>
        <w:rPr>
          <w:rFonts w:hint="eastAsia"/>
        </w:rPr>
        <w:t>10)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扫描频率</w:t>
      </w:r>
      <w:r>
        <w:rPr>
          <w:rFonts w:hint="eastAsia"/>
        </w:rPr>
        <w:tab/>
      </w:r>
      <w:r>
        <w:rPr>
          <w:rFonts w:hint="eastAsia"/>
        </w:rPr>
        <w:t>水平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30k - 83kHz</w:t>
      </w:r>
      <w:proofErr w:type="gramEnd"/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垂直</w:t>
      </w:r>
      <w:r>
        <w:rPr>
          <w:rFonts w:hint="eastAsia"/>
        </w:rPr>
        <w:t>: 50 - 76Hz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点时钟</w:t>
      </w:r>
      <w:r>
        <w:rPr>
          <w:rFonts w:hint="eastAsia"/>
        </w:rPr>
        <w:tab/>
        <w:t>148.5MHz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最大分辨率</w:t>
      </w:r>
      <w:r>
        <w:rPr>
          <w:rFonts w:hint="eastAsia"/>
        </w:rPr>
        <w:tab/>
        <w:t>1920x1080@60Hz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推荐分辨率</w:t>
      </w:r>
      <w:r>
        <w:rPr>
          <w:rFonts w:hint="eastAsia"/>
        </w:rPr>
        <w:tab/>
        <w:t>1920x1080@60Hz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显示颜色</w:t>
      </w:r>
      <w:r>
        <w:rPr>
          <w:rFonts w:hint="eastAsia"/>
        </w:rPr>
        <w:tab/>
        <w:t>16.7M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HDCP</w:t>
      </w:r>
      <w:r>
        <w:rPr>
          <w:rFonts w:hint="eastAsia"/>
        </w:rPr>
        <w:t>功能</w:t>
      </w:r>
      <w:r>
        <w:rPr>
          <w:rFonts w:hint="eastAsia"/>
        </w:rPr>
        <w:tab/>
      </w:r>
      <w:r>
        <w:rPr>
          <w:rFonts w:hint="eastAsia"/>
        </w:rPr>
        <w:t>无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信号输入</w:t>
      </w:r>
      <w:r>
        <w:rPr>
          <w:rFonts w:hint="eastAsia"/>
        </w:rPr>
        <w:tab/>
        <w:t>Analog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接口</w:t>
      </w:r>
      <w:r>
        <w:rPr>
          <w:rFonts w:hint="eastAsia"/>
        </w:rPr>
        <w:tab/>
        <w:t>D-Sub 15-pin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电源</w:t>
      </w:r>
      <w:r>
        <w:rPr>
          <w:rFonts w:hint="eastAsia"/>
        </w:rPr>
        <w:tab/>
        <w:t>19Vdc,1.31A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消耗功率</w:t>
      </w:r>
      <w:r>
        <w:rPr>
          <w:rFonts w:hint="eastAsia"/>
        </w:rPr>
        <w:tab/>
      </w:r>
      <w:r>
        <w:rPr>
          <w:rFonts w:hint="eastAsia"/>
        </w:rPr>
        <w:t>正常工作</w:t>
      </w:r>
      <w:r>
        <w:rPr>
          <w:rFonts w:hint="eastAsia"/>
        </w:rPr>
        <w:t>:22W</w:t>
      </w:r>
      <w:r>
        <w:rPr>
          <w:rFonts w:hint="eastAsia"/>
        </w:rPr>
        <w:t>（典型值）</w:t>
      </w:r>
      <w:r>
        <w:rPr>
          <w:rFonts w:hint="eastAsia"/>
        </w:rPr>
        <w:t>;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待机</w:t>
      </w:r>
      <w:r>
        <w:rPr>
          <w:rFonts w:hint="eastAsia"/>
        </w:rPr>
        <w:t>:&lt;</w:t>
      </w:r>
      <w:proofErr w:type="gramStart"/>
      <w:r>
        <w:rPr>
          <w:rFonts w:hint="eastAsia"/>
        </w:rPr>
        <w:t>0.5W</w:t>
      </w:r>
      <w:r>
        <w:rPr>
          <w:rFonts w:hint="eastAsia"/>
        </w:rPr>
        <w:t>待机</w:t>
      </w:r>
      <w:r>
        <w:rPr>
          <w:rFonts w:hint="eastAsia"/>
        </w:rPr>
        <w:t>:</w:t>
      </w:r>
      <w:proofErr w:type="gramEnd"/>
      <w:r>
        <w:rPr>
          <w:rFonts w:hint="eastAsia"/>
        </w:rPr>
        <w:t>&lt;0.5W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即插即用</w:t>
      </w:r>
      <w:r>
        <w:rPr>
          <w:rFonts w:hint="eastAsia"/>
        </w:rPr>
        <w:tab/>
        <w:t>VESA DDC2B/CI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用户控制</w:t>
      </w:r>
      <w:r>
        <w:rPr>
          <w:rFonts w:hint="eastAsia"/>
        </w:rPr>
        <w:tab/>
      </w:r>
      <w:r>
        <w:rPr>
          <w:rFonts w:hint="eastAsia"/>
        </w:rPr>
        <w:t>菜单</w:t>
      </w:r>
      <w:r>
        <w:rPr>
          <w:rFonts w:hint="eastAsia"/>
        </w:rPr>
        <w:t>/</w:t>
      </w:r>
      <w:r>
        <w:rPr>
          <w:rFonts w:hint="eastAsia"/>
        </w:rPr>
        <w:t>选择</w:t>
      </w:r>
      <w:r>
        <w:rPr>
          <w:rFonts w:hint="eastAsia"/>
        </w:rPr>
        <w:t>, 4</w:t>
      </w:r>
      <w:r>
        <w:rPr>
          <w:rFonts w:hint="eastAsia"/>
        </w:rPr>
        <w:t>：</w:t>
      </w:r>
      <w:r>
        <w:rPr>
          <w:rFonts w:hint="eastAsia"/>
        </w:rPr>
        <w:t>3/</w:t>
      </w:r>
      <w:r>
        <w:rPr>
          <w:rFonts w:hint="eastAsia"/>
        </w:rPr>
        <w:t>宽屏</w:t>
      </w:r>
      <w:r>
        <w:rPr>
          <w:rFonts w:hint="eastAsia"/>
        </w:rPr>
        <w:t>/</w:t>
      </w:r>
      <w:r>
        <w:rPr>
          <w:rFonts w:hint="eastAsia"/>
        </w:rPr>
        <w:t>增加</w:t>
      </w:r>
      <w:r>
        <w:rPr>
          <w:rFonts w:hint="eastAsia"/>
        </w:rPr>
        <w:t>, Clear Vision/</w:t>
      </w:r>
      <w:r>
        <w:rPr>
          <w:rFonts w:hint="eastAsia"/>
        </w:rPr>
        <w:t>减少</w:t>
      </w:r>
      <w:r>
        <w:rPr>
          <w:rFonts w:hint="eastAsia"/>
        </w:rPr>
        <w:t xml:space="preserve">, </w:t>
      </w:r>
      <w:r>
        <w:rPr>
          <w:rFonts w:hint="eastAsia"/>
        </w:rPr>
        <w:t>自动调整</w:t>
      </w:r>
      <w:r>
        <w:rPr>
          <w:rFonts w:hint="eastAsia"/>
        </w:rPr>
        <w:t>/</w:t>
      </w:r>
      <w:r>
        <w:rPr>
          <w:rFonts w:hint="eastAsia"/>
        </w:rPr>
        <w:t>退出</w:t>
      </w:r>
      <w:r>
        <w:rPr>
          <w:rFonts w:hint="eastAsia"/>
        </w:rPr>
        <w:t xml:space="preserve">, </w:t>
      </w:r>
      <w:r>
        <w:rPr>
          <w:rFonts w:hint="eastAsia"/>
        </w:rPr>
        <w:t>电源开关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OSD</w:t>
      </w:r>
      <w:r>
        <w:rPr>
          <w:rFonts w:hint="eastAsia"/>
        </w:rPr>
        <w:t>语言</w:t>
      </w:r>
      <w:r>
        <w:rPr>
          <w:rFonts w:hint="eastAsia"/>
        </w:rPr>
        <w:tab/>
      </w:r>
      <w:r>
        <w:rPr>
          <w:rFonts w:hint="eastAsia"/>
        </w:rPr>
        <w:t>英文</w:t>
      </w:r>
      <w:r>
        <w:rPr>
          <w:rFonts w:hint="eastAsia"/>
        </w:rPr>
        <w:t xml:space="preserve">, </w:t>
      </w:r>
      <w:r>
        <w:rPr>
          <w:rFonts w:hint="eastAsia"/>
        </w:rPr>
        <w:t>德语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法语</w:t>
      </w:r>
      <w:r>
        <w:rPr>
          <w:rFonts w:hint="eastAsia"/>
        </w:rPr>
        <w:t xml:space="preserve"> ,</w:t>
      </w:r>
      <w:r>
        <w:rPr>
          <w:rFonts w:hint="eastAsia"/>
        </w:rPr>
        <w:t>意大利语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西班牙语</w:t>
      </w:r>
      <w:r>
        <w:rPr>
          <w:rFonts w:hint="eastAsia"/>
        </w:rPr>
        <w:t xml:space="preserve">,  </w:t>
      </w:r>
      <w:r>
        <w:rPr>
          <w:rFonts w:hint="eastAsia"/>
        </w:rPr>
        <w:t>瑞典语</w:t>
      </w:r>
      <w:r>
        <w:rPr>
          <w:rFonts w:hint="eastAsia"/>
        </w:rPr>
        <w:t xml:space="preserve">, </w:t>
      </w:r>
      <w:r>
        <w:rPr>
          <w:rFonts w:hint="eastAsia"/>
        </w:rPr>
        <w:t>波兰语</w:t>
      </w:r>
      <w:r>
        <w:rPr>
          <w:rFonts w:hint="eastAsia"/>
        </w:rPr>
        <w:t xml:space="preserve"> ,</w:t>
      </w:r>
      <w:r>
        <w:rPr>
          <w:rFonts w:hint="eastAsia"/>
        </w:rPr>
        <w:t>捷克语</w:t>
      </w:r>
      <w:r>
        <w:rPr>
          <w:rFonts w:hint="eastAsia"/>
        </w:rPr>
        <w:t xml:space="preserve">, </w:t>
      </w:r>
      <w:r>
        <w:rPr>
          <w:rFonts w:hint="eastAsia"/>
        </w:rPr>
        <w:t>俄语</w:t>
      </w:r>
      <w:r>
        <w:rPr>
          <w:rFonts w:hint="eastAsia"/>
        </w:rPr>
        <w:t xml:space="preserve">, </w:t>
      </w:r>
      <w:r>
        <w:rPr>
          <w:rFonts w:hint="eastAsia"/>
        </w:rPr>
        <w:t>葡萄牙语</w:t>
      </w:r>
      <w:r>
        <w:rPr>
          <w:rFonts w:hint="eastAsia"/>
        </w:rPr>
        <w:t>,</w:t>
      </w:r>
      <w:r>
        <w:rPr>
          <w:rFonts w:hint="eastAsia"/>
        </w:rPr>
        <w:t>韩语</w:t>
      </w:r>
      <w:r>
        <w:rPr>
          <w:rFonts w:hint="eastAsia"/>
        </w:rPr>
        <w:t xml:space="preserve">, </w:t>
      </w:r>
      <w:r>
        <w:rPr>
          <w:rFonts w:hint="eastAsia"/>
        </w:rPr>
        <w:t>繁体中文</w:t>
      </w:r>
      <w:r>
        <w:rPr>
          <w:rFonts w:hint="eastAsia"/>
        </w:rPr>
        <w:t xml:space="preserve">, </w:t>
      </w:r>
      <w:r>
        <w:rPr>
          <w:rFonts w:hint="eastAsia"/>
        </w:rPr>
        <w:t>简体中文</w:t>
      </w:r>
      <w:r>
        <w:rPr>
          <w:rFonts w:hint="eastAsia"/>
        </w:rPr>
        <w:t xml:space="preserve">, </w:t>
      </w:r>
      <w:r>
        <w:rPr>
          <w:rFonts w:hint="eastAsia"/>
        </w:rPr>
        <w:t>日语</w:t>
      </w:r>
      <w:r>
        <w:rPr>
          <w:rFonts w:hint="eastAsia"/>
        </w:rPr>
        <w:t>,</w:t>
      </w:r>
      <w:r>
        <w:rPr>
          <w:rFonts w:hint="eastAsia"/>
        </w:rPr>
        <w:t>芬兰语</w:t>
      </w:r>
      <w:r>
        <w:rPr>
          <w:rFonts w:hint="eastAsia"/>
        </w:rPr>
        <w:t>,</w:t>
      </w:r>
      <w:r>
        <w:rPr>
          <w:rFonts w:hint="eastAsia"/>
        </w:rPr>
        <w:t>荷兰语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喇叭</w:t>
      </w:r>
      <w:r>
        <w:rPr>
          <w:rFonts w:hint="eastAsia"/>
        </w:rPr>
        <w:tab/>
      </w:r>
      <w:r>
        <w:rPr>
          <w:rFonts w:hint="eastAsia"/>
        </w:rPr>
        <w:t>无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认证</w:t>
      </w:r>
      <w:r>
        <w:rPr>
          <w:rFonts w:hint="eastAsia"/>
        </w:rPr>
        <w:tab/>
        <w:t>CCC</w:t>
      </w:r>
      <w:r>
        <w:rPr>
          <w:rFonts w:hint="eastAsia"/>
        </w:rPr>
        <w:t>，</w:t>
      </w:r>
      <w:r>
        <w:rPr>
          <w:rFonts w:hint="eastAsia"/>
        </w:rPr>
        <w:t>CH RoHS</w:t>
      </w:r>
      <w:r>
        <w:rPr>
          <w:rFonts w:hint="eastAsia"/>
        </w:rPr>
        <w:t>，</w:t>
      </w:r>
      <w:r>
        <w:rPr>
          <w:rFonts w:hint="eastAsia"/>
        </w:rPr>
        <w:t>CEL</w:t>
      </w:r>
      <w:r>
        <w:rPr>
          <w:rFonts w:hint="eastAsia"/>
        </w:rPr>
        <w:t>，</w:t>
      </w:r>
      <w:r>
        <w:rPr>
          <w:rFonts w:hint="eastAsia"/>
        </w:rPr>
        <w:t>Win8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lastRenderedPageBreak/>
        <w:t>壁挂</w:t>
      </w:r>
      <w:r>
        <w:rPr>
          <w:rFonts w:hint="eastAsia"/>
        </w:rPr>
        <w:tab/>
        <w:t>VESA 100mm</w:t>
      </w:r>
      <w:r>
        <w:rPr>
          <w:rFonts w:hint="eastAsia"/>
        </w:rPr>
        <w:t>×</w:t>
      </w:r>
      <w:r>
        <w:rPr>
          <w:rFonts w:hint="eastAsia"/>
        </w:rPr>
        <w:t>100mm</w:t>
      </w:r>
    </w:p>
    <w:p w:rsidR="00DB14C3" w:rsidRDefault="00DB14C3" w:rsidP="00DB14C3">
      <w:pPr>
        <w:rPr>
          <w:rFonts w:hint="eastAsia"/>
        </w:rPr>
      </w:pPr>
      <w:r>
        <w:rPr>
          <w:rFonts w:hint="eastAsia"/>
        </w:rPr>
        <w:t>尺寸</w:t>
      </w:r>
      <w:r>
        <w:rPr>
          <w:rFonts w:hint="eastAsia"/>
        </w:rPr>
        <w:t>(</w:t>
      </w:r>
      <w:r>
        <w:rPr>
          <w:rFonts w:hint="eastAsia"/>
        </w:rPr>
        <w:t>显示器</w:t>
      </w:r>
      <w:r>
        <w:rPr>
          <w:rFonts w:hint="eastAsia"/>
        </w:rPr>
        <w:t>)mm</w:t>
      </w:r>
      <w:r>
        <w:rPr>
          <w:rFonts w:hint="eastAsia"/>
        </w:rPr>
        <w:tab/>
        <w:t>490.2(W)x365.7(H)x190(D)mm</w:t>
      </w:r>
    </w:p>
    <w:p w:rsidR="007C1EB5" w:rsidRDefault="00DB14C3" w:rsidP="00DB14C3">
      <w:r>
        <w:rPr>
          <w:rFonts w:hint="eastAsia"/>
        </w:rPr>
        <w:t>保修期限</w:t>
      </w:r>
      <w:r>
        <w:rPr>
          <w:rFonts w:hint="eastAsia"/>
        </w:rPr>
        <w:tab/>
      </w:r>
      <w:r>
        <w:rPr>
          <w:rFonts w:hint="eastAsia"/>
        </w:rPr>
        <w:t>注册</w:t>
      </w:r>
      <w:r>
        <w:rPr>
          <w:rFonts w:hint="eastAsia"/>
        </w:rPr>
        <w:t>AOC</w:t>
      </w:r>
      <w:r>
        <w:rPr>
          <w:rFonts w:hint="eastAsia"/>
        </w:rPr>
        <w:t>用户俱乐部会员享</w:t>
      </w:r>
      <w:r>
        <w:rPr>
          <w:rFonts w:hint="eastAsia"/>
        </w:rPr>
        <w:t>3</w:t>
      </w:r>
      <w:r>
        <w:rPr>
          <w:rFonts w:hint="eastAsia"/>
        </w:rPr>
        <w:t>年全保</w:t>
      </w:r>
      <w:bookmarkStart w:id="0" w:name="_GoBack"/>
      <w:bookmarkEnd w:id="0"/>
    </w:p>
    <w:sectPr w:rsidR="007C1E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1"/>
    <w:rsid w:val="00546861"/>
    <w:rsid w:val="00DA79A1"/>
    <w:rsid w:val="00DB14C3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6B8B5-7B60-4535-A1B7-F7BDD24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叶昊</dc:creator>
  <cp:keywords/>
  <dc:description/>
  <cp:lastModifiedBy>叶昊</cp:lastModifiedBy>
  <cp:revision>3</cp:revision>
  <dcterms:created xsi:type="dcterms:W3CDTF">2018-04-09T08:43:00Z</dcterms:created>
  <dcterms:modified xsi:type="dcterms:W3CDTF">2018-04-09T08:44:00Z</dcterms:modified>
</cp:coreProperties>
</file>